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9265D" w14:textId="77777777" w:rsidR="001B5680" w:rsidRDefault="001B5680" w:rsidP="001B5680">
      <w:pPr>
        <w:jc w:val="center"/>
        <w:rPr>
          <w:rFonts w:ascii="Footlight MT Light" w:hAnsi="Footlight MT Light"/>
          <w:b/>
          <w:sz w:val="52"/>
          <w:szCs w:val="52"/>
        </w:rPr>
      </w:pPr>
      <w:bookmarkStart w:id="0" w:name="OLE_LINK1"/>
      <w:bookmarkStart w:id="1" w:name="OLE_LINK2"/>
      <w:bookmarkStart w:id="2" w:name="OLE_LINK3"/>
      <w:r>
        <w:rPr>
          <w:rFonts w:ascii="Footlight MT Light" w:hAnsi="Footlight MT Light"/>
          <w:b/>
          <w:sz w:val="52"/>
          <w:szCs w:val="52"/>
        </w:rPr>
        <w:t xml:space="preserve">The </w:t>
      </w:r>
      <w:proofErr w:type="spellStart"/>
      <w:r>
        <w:rPr>
          <w:rFonts w:ascii="Footlight MT Light" w:hAnsi="Footlight MT Light"/>
          <w:b/>
          <w:sz w:val="52"/>
          <w:szCs w:val="52"/>
        </w:rPr>
        <w:t>Petrides</w:t>
      </w:r>
      <w:proofErr w:type="spellEnd"/>
      <w:r>
        <w:rPr>
          <w:rFonts w:ascii="Footlight MT Light" w:hAnsi="Footlight MT Light"/>
          <w:b/>
          <w:sz w:val="52"/>
          <w:szCs w:val="52"/>
        </w:rPr>
        <w:t xml:space="preserve"> School</w:t>
      </w:r>
    </w:p>
    <w:p w14:paraId="22716CFE" w14:textId="77777777" w:rsidR="001B5680" w:rsidRPr="00670D15" w:rsidRDefault="001B5680" w:rsidP="001B5680">
      <w:pPr>
        <w:tabs>
          <w:tab w:val="left" w:pos="780"/>
          <w:tab w:val="center" w:pos="4680"/>
        </w:tabs>
        <w:rPr>
          <w:rFonts w:ascii="Centaur" w:hAnsi="Centaur" w:cs="Aharoni"/>
          <w:b/>
          <w:sz w:val="18"/>
          <w:szCs w:val="18"/>
        </w:rPr>
      </w:pPr>
      <w:r>
        <w:rPr>
          <w:rFonts w:ascii="Centaur" w:hAnsi="Centaur" w:cs="Aharoni"/>
          <w:b/>
          <w:sz w:val="18"/>
          <w:szCs w:val="18"/>
        </w:rPr>
        <w:tab/>
      </w:r>
      <w:r>
        <w:rPr>
          <w:rFonts w:ascii="Centaur" w:hAnsi="Centaur" w:cs="Aharoni"/>
          <w:b/>
          <w:sz w:val="18"/>
          <w:szCs w:val="18"/>
        </w:rPr>
        <w:tab/>
        <w:t>EDUCATIONAL EXCELLENCE FOR 21</w:t>
      </w:r>
      <w:r>
        <w:rPr>
          <w:rFonts w:ascii="Centaur" w:hAnsi="Centaur" w:cs="Aharoni"/>
          <w:b/>
          <w:sz w:val="18"/>
          <w:szCs w:val="18"/>
          <w:vertAlign w:val="superscript"/>
        </w:rPr>
        <w:t>ST</w:t>
      </w:r>
      <w:r>
        <w:rPr>
          <w:rFonts w:ascii="Centaur" w:hAnsi="Centaur" w:cs="Aharoni"/>
          <w:b/>
          <w:sz w:val="18"/>
          <w:szCs w:val="18"/>
        </w:rPr>
        <w:t xml:space="preserve"> CENTURY</w:t>
      </w:r>
    </w:p>
    <w:p w14:paraId="746F1061" w14:textId="77777777" w:rsidR="001B5680" w:rsidRDefault="001B5680" w:rsidP="001B5680">
      <w:pPr>
        <w:jc w:val="center"/>
        <w:rPr>
          <w:rFonts w:ascii="Centaur" w:eastAsia="Arial Unicode MS" w:hAnsi="Centaur" w:cs="Arial Unicode MS"/>
          <w:b/>
          <w:sz w:val="18"/>
          <w:szCs w:val="18"/>
        </w:rPr>
      </w:pPr>
      <w:r>
        <w:rPr>
          <w:rFonts w:ascii="Centaur" w:eastAsia="Arial Unicode MS" w:hAnsi="Centaur" w:cs="Arial Unicode MS"/>
          <w:b/>
          <w:sz w:val="18"/>
          <w:szCs w:val="18"/>
        </w:rPr>
        <w:t>715 Ocean Terrace- Building B- Staten Island, New York 10301</w:t>
      </w:r>
    </w:p>
    <w:p w14:paraId="63D45DB6" w14:textId="77777777" w:rsidR="001B5680" w:rsidRDefault="001B5680" w:rsidP="001B5680">
      <w:pPr>
        <w:jc w:val="center"/>
        <w:rPr>
          <w:rFonts w:ascii="Centaur" w:eastAsia="Arial Unicode MS" w:hAnsi="Centaur" w:cs="Arial Unicode MS"/>
          <w:b/>
          <w:sz w:val="18"/>
          <w:szCs w:val="18"/>
        </w:rPr>
      </w:pPr>
      <w:r>
        <w:rPr>
          <w:rFonts w:ascii="Centaur" w:eastAsia="Arial Unicode MS" w:hAnsi="Centaur" w:cs="Arial Unicode MS"/>
          <w:b/>
          <w:sz w:val="18"/>
          <w:szCs w:val="18"/>
        </w:rPr>
        <w:t>Telephone: 718.815.0186    Fax: 718.815.9238</w:t>
      </w:r>
    </w:p>
    <w:p w14:paraId="651BEE59" w14:textId="77777777" w:rsidR="001B5680" w:rsidRDefault="001B5680" w:rsidP="001B5680">
      <w:pPr>
        <w:jc w:val="center"/>
        <w:rPr>
          <w:rFonts w:ascii="Centaur" w:eastAsia="Arial Unicode MS" w:hAnsi="Centaur" w:cs="Arial Unicode MS"/>
          <w:b/>
          <w:sz w:val="18"/>
          <w:szCs w:val="18"/>
        </w:rPr>
      </w:pPr>
    </w:p>
    <w:p w14:paraId="7B93C75C" w14:textId="7A647A8D" w:rsidR="001B5680" w:rsidRDefault="001B5680" w:rsidP="001B5680">
      <w:pPr>
        <w:pBdr>
          <w:bottom w:val="single" w:sz="12" w:space="1" w:color="auto"/>
        </w:pBdr>
        <w:rPr>
          <w:rFonts w:ascii="Centaur" w:hAnsi="Centaur"/>
          <w:i/>
          <w:sz w:val="22"/>
          <w:szCs w:val="22"/>
        </w:rPr>
      </w:pPr>
      <w:r>
        <w:rPr>
          <w:rFonts w:ascii="Centaur" w:hAnsi="Centaur"/>
          <w:i/>
          <w:sz w:val="22"/>
          <w:szCs w:val="22"/>
        </w:rPr>
        <w:t xml:space="preserve">         </w:t>
      </w:r>
      <w:r w:rsidR="00072AF0">
        <w:rPr>
          <w:rFonts w:ascii="Centaur" w:hAnsi="Centaur"/>
          <w:i/>
          <w:sz w:val="22"/>
          <w:szCs w:val="22"/>
        </w:rPr>
        <w:t xml:space="preserve">Anthony </w:t>
      </w:r>
      <w:proofErr w:type="spellStart"/>
      <w:r w:rsidR="00072AF0">
        <w:rPr>
          <w:rFonts w:ascii="Centaur" w:hAnsi="Centaur"/>
          <w:i/>
          <w:sz w:val="22"/>
          <w:szCs w:val="22"/>
        </w:rPr>
        <w:t>Tabbitas</w:t>
      </w:r>
      <w:proofErr w:type="spellEnd"/>
      <w:r>
        <w:rPr>
          <w:rFonts w:ascii="Centaur" w:hAnsi="Centaur"/>
          <w:i/>
          <w:sz w:val="22"/>
          <w:szCs w:val="22"/>
        </w:rPr>
        <w:t xml:space="preserve"> Principal</w:t>
      </w:r>
      <w:r>
        <w:rPr>
          <w:rFonts w:ascii="Centaur" w:hAnsi="Centaur"/>
          <w:i/>
          <w:sz w:val="22"/>
          <w:szCs w:val="22"/>
        </w:rPr>
        <w:tab/>
        <w:t xml:space="preserve">          </w:t>
      </w:r>
      <w:r>
        <w:rPr>
          <w:rFonts w:ascii="Centaur" w:hAnsi="Centaur"/>
          <w:i/>
          <w:sz w:val="22"/>
          <w:szCs w:val="22"/>
        </w:rPr>
        <w:tab/>
      </w:r>
      <w:r>
        <w:rPr>
          <w:rFonts w:ascii="Centaur" w:hAnsi="Centaur"/>
          <w:i/>
          <w:sz w:val="22"/>
          <w:szCs w:val="22"/>
        </w:rPr>
        <w:tab/>
      </w:r>
      <w:r>
        <w:rPr>
          <w:rFonts w:ascii="Centaur" w:hAnsi="Centaur"/>
          <w:i/>
          <w:sz w:val="22"/>
          <w:szCs w:val="22"/>
        </w:rPr>
        <w:tab/>
      </w:r>
      <w:r>
        <w:rPr>
          <w:rFonts w:ascii="Centaur" w:hAnsi="Centaur"/>
          <w:i/>
          <w:sz w:val="22"/>
          <w:szCs w:val="22"/>
        </w:rPr>
        <w:tab/>
      </w:r>
      <w:r>
        <w:rPr>
          <w:rFonts w:ascii="Centaur" w:hAnsi="Centaur"/>
          <w:i/>
          <w:sz w:val="22"/>
          <w:szCs w:val="22"/>
        </w:rPr>
        <w:tab/>
        <w:t>Jennifer Ponzi, Ass</w:t>
      </w:r>
      <w:r w:rsidR="00072AF0">
        <w:rPr>
          <w:rFonts w:ascii="Centaur" w:hAnsi="Centaur"/>
          <w:i/>
          <w:sz w:val="22"/>
          <w:szCs w:val="22"/>
        </w:rPr>
        <w:t>istant</w:t>
      </w:r>
      <w:r>
        <w:rPr>
          <w:rFonts w:ascii="Centaur" w:hAnsi="Centaur"/>
          <w:i/>
          <w:sz w:val="22"/>
          <w:szCs w:val="22"/>
        </w:rPr>
        <w:t xml:space="preserve"> Principal</w:t>
      </w:r>
    </w:p>
    <w:bookmarkEnd w:id="0"/>
    <w:bookmarkEnd w:id="1"/>
    <w:bookmarkEnd w:id="2"/>
    <w:p w14:paraId="6F541E5D" w14:textId="4FC4D780" w:rsidR="001B5680" w:rsidRPr="008F101F" w:rsidRDefault="001B5680" w:rsidP="001B5680">
      <w:pPr>
        <w:widowControl w:val="0"/>
        <w:autoSpaceDE w:val="0"/>
        <w:autoSpaceDN w:val="0"/>
        <w:adjustRightInd w:val="0"/>
        <w:jc w:val="right"/>
        <w:rPr>
          <w:rFonts w:ascii="Helvetica" w:hAnsi="Helvetica" w:cs="Helvetica"/>
        </w:rPr>
      </w:pPr>
      <w:r w:rsidRPr="008F101F">
        <w:rPr>
          <w:rFonts w:ascii="Times" w:hAnsi="Times" w:cs="Times"/>
          <w:color w:val="131313"/>
        </w:rPr>
        <w:t>October</w:t>
      </w:r>
      <w:r w:rsidR="00072AF0">
        <w:rPr>
          <w:rFonts w:ascii="Times" w:hAnsi="Times" w:cs="Times"/>
          <w:color w:val="131313"/>
        </w:rPr>
        <w:t xml:space="preserve"> </w:t>
      </w:r>
      <w:r w:rsidRPr="008F101F">
        <w:rPr>
          <w:rFonts w:ascii="Times" w:hAnsi="Times" w:cs="Times"/>
          <w:color w:val="131313"/>
        </w:rPr>
        <w:t>20</w:t>
      </w:r>
      <w:r>
        <w:rPr>
          <w:rFonts w:ascii="Times" w:hAnsi="Times" w:cs="Times"/>
          <w:color w:val="131313"/>
        </w:rPr>
        <w:t>2</w:t>
      </w:r>
      <w:r w:rsidR="00072AF0">
        <w:rPr>
          <w:rFonts w:ascii="Times" w:hAnsi="Times" w:cs="Times"/>
          <w:color w:val="131313"/>
        </w:rPr>
        <w:t>4</w:t>
      </w:r>
    </w:p>
    <w:p w14:paraId="091DBF10" w14:textId="77777777" w:rsidR="001B5680" w:rsidRPr="008F101F" w:rsidRDefault="001B5680" w:rsidP="001B5680">
      <w:pPr>
        <w:widowControl w:val="0"/>
        <w:autoSpaceDE w:val="0"/>
        <w:autoSpaceDN w:val="0"/>
        <w:adjustRightInd w:val="0"/>
        <w:rPr>
          <w:rFonts w:ascii="Helvetica" w:hAnsi="Helvetica" w:cs="Helvetica"/>
        </w:rPr>
      </w:pPr>
      <w:r w:rsidRPr="008F101F">
        <w:rPr>
          <w:rFonts w:ascii="Times" w:hAnsi="Times" w:cs="Times"/>
          <w:color w:val="131313"/>
        </w:rPr>
        <w:t>Dear Parents/Guardians,</w:t>
      </w:r>
    </w:p>
    <w:p w14:paraId="5537843B" w14:textId="5262254F" w:rsidR="001B5680" w:rsidRPr="001950F7" w:rsidRDefault="001B5680" w:rsidP="001B5680">
      <w:pPr>
        <w:rPr>
          <w:rFonts w:ascii="Times New Roman" w:eastAsia="Times New Roman" w:hAnsi="Times New Roman" w:cs="Times New Roman"/>
        </w:rPr>
      </w:pPr>
      <w:r w:rsidRPr="008F101F">
        <w:rPr>
          <w:rFonts w:ascii="Times" w:hAnsi="Times" w:cs="Times"/>
          <w:color w:val="131313"/>
        </w:rPr>
        <w:t> </w:t>
      </w:r>
      <w:r>
        <w:rPr>
          <w:rFonts w:ascii="Helvetica" w:hAnsi="Helvetica" w:cs="Helvetica"/>
        </w:rPr>
        <w:tab/>
      </w:r>
      <w:r>
        <w:rPr>
          <w:rFonts w:ascii="Times" w:hAnsi="Times" w:cs="Times"/>
          <w:color w:val="131313"/>
        </w:rPr>
        <w:t xml:space="preserve">On </w:t>
      </w:r>
      <w:r w:rsidR="00E048B9">
        <w:rPr>
          <w:rFonts w:ascii="Times" w:hAnsi="Times" w:cs="Times"/>
          <w:color w:val="131313"/>
        </w:rPr>
        <w:t>Tuesday</w:t>
      </w:r>
      <w:r>
        <w:rPr>
          <w:rFonts w:ascii="Times" w:hAnsi="Times" w:cs="Times"/>
          <w:color w:val="131313"/>
        </w:rPr>
        <w:t>, October 31, 202</w:t>
      </w:r>
      <w:r w:rsidR="00072AF0">
        <w:rPr>
          <w:rFonts w:ascii="Times" w:hAnsi="Times" w:cs="Times"/>
          <w:color w:val="131313"/>
        </w:rPr>
        <w:t>4</w:t>
      </w:r>
      <w:r w:rsidRPr="008F101F">
        <w:rPr>
          <w:rFonts w:ascii="Times" w:hAnsi="Times" w:cs="Times"/>
          <w:color w:val="131313"/>
        </w:rPr>
        <w:t xml:space="preserve">, our Elementary School students are invited to participate in our annual </w:t>
      </w:r>
      <w:r w:rsidR="00107787">
        <w:rPr>
          <w:rFonts w:ascii="Times" w:hAnsi="Times" w:cs="Times"/>
          <w:color w:val="131313"/>
        </w:rPr>
        <w:t>Dance Party on the Quad</w:t>
      </w:r>
      <w:r w:rsidRPr="008F101F">
        <w:rPr>
          <w:rFonts w:ascii="Times" w:hAnsi="Times" w:cs="Times"/>
          <w:color w:val="131313"/>
        </w:rPr>
        <w:t xml:space="preserve">.  We plan this annual event to coincide with Halloween.  </w:t>
      </w:r>
    </w:p>
    <w:p w14:paraId="4DD8A6D8" w14:textId="4E9C7AD8" w:rsidR="001B5680" w:rsidRPr="008F101F" w:rsidRDefault="001B5680" w:rsidP="00FE026D">
      <w:pPr>
        <w:widowControl w:val="0"/>
        <w:autoSpaceDE w:val="0"/>
        <w:autoSpaceDN w:val="0"/>
        <w:adjustRightInd w:val="0"/>
        <w:ind w:firstLine="720"/>
        <w:rPr>
          <w:rFonts w:ascii="Helvetica" w:hAnsi="Helvetica" w:cs="Helvetica"/>
        </w:rPr>
      </w:pPr>
      <w:r w:rsidRPr="008F101F">
        <w:rPr>
          <w:rFonts w:ascii="Times" w:hAnsi="Times" w:cs="Times"/>
          <w:color w:val="131313"/>
        </w:rPr>
        <w:t xml:space="preserve">All students are welcome to wear costumes and participate in our </w:t>
      </w:r>
      <w:r w:rsidR="00107787">
        <w:rPr>
          <w:rFonts w:ascii="Times" w:hAnsi="Times" w:cs="Times"/>
          <w:color w:val="131313"/>
        </w:rPr>
        <w:t>special event.</w:t>
      </w:r>
      <w:r w:rsidRPr="008F101F">
        <w:rPr>
          <w:rFonts w:ascii="Times" w:hAnsi="Times" w:cs="Times"/>
          <w:color w:val="131313"/>
        </w:rPr>
        <w:t> </w:t>
      </w:r>
      <w:r>
        <w:rPr>
          <w:rFonts w:ascii="Helvetica" w:hAnsi="Helvetica" w:cs="Helvetica"/>
        </w:rPr>
        <w:t xml:space="preserve"> </w:t>
      </w:r>
      <w:r w:rsidRPr="008F101F">
        <w:rPr>
          <w:rFonts w:ascii="Times" w:hAnsi="Times" w:cs="Times"/>
          <w:color w:val="131313"/>
        </w:rPr>
        <w:t>Halloween costumes must be appropriate for school.  Costumes must be non-violent, an appropriate length and warm enough for t</w:t>
      </w:r>
      <w:r>
        <w:rPr>
          <w:rFonts w:ascii="Times" w:hAnsi="Times" w:cs="Times"/>
          <w:color w:val="131313"/>
        </w:rPr>
        <w:t>he student to participate in an outdoor</w:t>
      </w:r>
      <w:r w:rsidRPr="008F101F">
        <w:rPr>
          <w:rFonts w:ascii="Times" w:hAnsi="Times" w:cs="Times"/>
          <w:color w:val="131313"/>
        </w:rPr>
        <w:t xml:space="preserve"> </w:t>
      </w:r>
      <w:r w:rsidR="00072AF0">
        <w:rPr>
          <w:rFonts w:ascii="Times" w:hAnsi="Times" w:cs="Times"/>
          <w:color w:val="131313"/>
        </w:rPr>
        <w:t>event</w:t>
      </w:r>
      <w:r w:rsidRPr="008F101F">
        <w:rPr>
          <w:rFonts w:ascii="Times" w:hAnsi="Times" w:cs="Times"/>
          <w:color w:val="131313"/>
        </w:rPr>
        <w:t xml:space="preserve">.  Facemasks and props that are carried, such as wands and sticks, are </w:t>
      </w:r>
      <w:r w:rsidRPr="008F101F">
        <w:rPr>
          <w:rFonts w:ascii="Times" w:hAnsi="Times" w:cs="Times"/>
          <w:color w:val="131313"/>
          <w:u w:val="single"/>
        </w:rPr>
        <w:t>not</w:t>
      </w:r>
      <w:r w:rsidRPr="008F101F">
        <w:rPr>
          <w:rFonts w:ascii="Times" w:hAnsi="Times" w:cs="Times"/>
          <w:color w:val="131313"/>
        </w:rPr>
        <w:t xml:space="preserve"> permitted as they are unsafe for school.  Fake weapons such as plastic guns, knives, swords, etc. are also not permitted.  Children should not bring any candy, sweets or goody bags to school on October </w:t>
      </w:r>
      <w:r w:rsidR="00107787">
        <w:rPr>
          <w:rFonts w:ascii="Times" w:hAnsi="Times" w:cs="Times"/>
          <w:color w:val="131313"/>
        </w:rPr>
        <w:t>31</w:t>
      </w:r>
      <w:r w:rsidR="00107787" w:rsidRPr="00107787">
        <w:rPr>
          <w:rFonts w:ascii="Times" w:hAnsi="Times" w:cs="Times"/>
          <w:color w:val="131313"/>
          <w:vertAlign w:val="superscript"/>
        </w:rPr>
        <w:t>st</w:t>
      </w:r>
      <w:r w:rsidR="00E048B9">
        <w:rPr>
          <w:rFonts w:ascii="Times" w:hAnsi="Times" w:cs="Times"/>
          <w:color w:val="131313"/>
        </w:rPr>
        <w:t xml:space="preserve"> as we have to ensure the safety of all of our students.  </w:t>
      </w:r>
    </w:p>
    <w:p w14:paraId="0B859D64" w14:textId="77777777" w:rsidR="001B5680" w:rsidRPr="008F101F" w:rsidRDefault="001B5680" w:rsidP="001B5680">
      <w:pPr>
        <w:widowControl w:val="0"/>
        <w:autoSpaceDE w:val="0"/>
        <w:autoSpaceDN w:val="0"/>
        <w:adjustRightInd w:val="0"/>
        <w:rPr>
          <w:rFonts w:ascii="Helvetica" w:hAnsi="Helvetica" w:cs="Helvetica"/>
        </w:rPr>
      </w:pPr>
      <w:r w:rsidRPr="008F101F">
        <w:rPr>
          <w:rFonts w:ascii="Times" w:hAnsi="Times" w:cs="Times"/>
          <w:color w:val="131313"/>
        </w:rPr>
        <w:t> </w:t>
      </w:r>
      <w:r>
        <w:rPr>
          <w:rFonts w:ascii="Helvetica" w:hAnsi="Helvetica" w:cs="Helvetica"/>
        </w:rPr>
        <w:tab/>
      </w:r>
      <w:r w:rsidRPr="008F101F">
        <w:rPr>
          <w:rFonts w:ascii="Times" w:hAnsi="Times" w:cs="Times"/>
          <w:color w:val="131313"/>
        </w:rPr>
        <w:t>Parents are</w:t>
      </w:r>
      <w:r>
        <w:rPr>
          <w:rFonts w:ascii="Times" w:hAnsi="Times" w:cs="Times"/>
          <w:color w:val="131313"/>
        </w:rPr>
        <w:t xml:space="preserve"> </w:t>
      </w:r>
      <w:r w:rsidRPr="008F101F">
        <w:rPr>
          <w:rFonts w:ascii="Times" w:hAnsi="Times" w:cs="Times"/>
          <w:color w:val="131313"/>
        </w:rPr>
        <w:t xml:space="preserve">invited to attend the </w:t>
      </w:r>
      <w:r w:rsidR="00107787">
        <w:rPr>
          <w:rFonts w:ascii="Times" w:hAnsi="Times" w:cs="Times"/>
          <w:color w:val="131313"/>
        </w:rPr>
        <w:t>outdoor event</w:t>
      </w:r>
      <w:r>
        <w:rPr>
          <w:rFonts w:ascii="Times" w:hAnsi="Times" w:cs="Times"/>
          <w:color w:val="131313"/>
        </w:rPr>
        <w:t>.</w:t>
      </w:r>
      <w:r w:rsidRPr="008F101F">
        <w:rPr>
          <w:rFonts w:ascii="Times" w:hAnsi="Times" w:cs="Times"/>
          <w:color w:val="131313"/>
        </w:rPr>
        <w:t xml:space="preserve">  </w:t>
      </w:r>
      <w:r w:rsidR="00107787">
        <w:rPr>
          <w:rFonts w:ascii="Times" w:hAnsi="Times" w:cs="Times"/>
          <w:color w:val="131313"/>
        </w:rPr>
        <w:t xml:space="preserve">Parents can line up under the covered walkway on the quad beginning at 8:45 and watch the parade of students and dance party.  The event will last from 9:00am-9:45am.  </w:t>
      </w:r>
      <w:r w:rsidRPr="008F101F">
        <w:rPr>
          <w:rFonts w:ascii="Times" w:hAnsi="Times" w:cs="Times"/>
          <w:color w:val="131313"/>
        </w:rPr>
        <w:t xml:space="preserve">We appreciate your support in making this </w:t>
      </w:r>
      <w:r w:rsidR="00107787">
        <w:rPr>
          <w:rFonts w:ascii="Times" w:hAnsi="Times" w:cs="Times"/>
          <w:color w:val="131313"/>
        </w:rPr>
        <w:t>event</w:t>
      </w:r>
      <w:r w:rsidRPr="008F101F">
        <w:rPr>
          <w:rFonts w:ascii="Times" w:hAnsi="Times" w:cs="Times"/>
          <w:color w:val="131313"/>
        </w:rPr>
        <w:t xml:space="preserve"> a success!  We look forward to </w:t>
      </w:r>
      <w:r>
        <w:rPr>
          <w:rFonts w:ascii="Times" w:hAnsi="Times" w:cs="Times"/>
          <w:color w:val="131313"/>
        </w:rPr>
        <w:t>a safe and healthy Halloween.</w:t>
      </w:r>
    </w:p>
    <w:p w14:paraId="1FF3AE8A" w14:textId="77777777" w:rsidR="00107787" w:rsidRDefault="00107787" w:rsidP="001B5680">
      <w:pPr>
        <w:widowControl w:val="0"/>
        <w:autoSpaceDE w:val="0"/>
        <w:autoSpaceDN w:val="0"/>
        <w:adjustRightInd w:val="0"/>
        <w:jc w:val="right"/>
        <w:rPr>
          <w:rFonts w:ascii="Times" w:hAnsi="Times" w:cs="Times"/>
          <w:color w:val="131313"/>
        </w:rPr>
      </w:pPr>
    </w:p>
    <w:p w14:paraId="627BBA39" w14:textId="77777777" w:rsidR="001B5680" w:rsidRPr="008F101F" w:rsidRDefault="001B5680" w:rsidP="001B5680">
      <w:pPr>
        <w:widowControl w:val="0"/>
        <w:autoSpaceDE w:val="0"/>
        <w:autoSpaceDN w:val="0"/>
        <w:adjustRightInd w:val="0"/>
        <w:jc w:val="right"/>
        <w:rPr>
          <w:rFonts w:ascii="Helvetica" w:hAnsi="Helvetica" w:cs="Helvetica"/>
        </w:rPr>
      </w:pPr>
      <w:r w:rsidRPr="008F101F">
        <w:rPr>
          <w:rFonts w:ascii="Times" w:hAnsi="Times" w:cs="Times"/>
          <w:color w:val="131313"/>
        </w:rPr>
        <w:t>Yours truly,</w:t>
      </w:r>
    </w:p>
    <w:p w14:paraId="3FA41198" w14:textId="77777777" w:rsidR="001B5680" w:rsidRPr="008F101F" w:rsidRDefault="001B5680" w:rsidP="001B5680">
      <w:pPr>
        <w:widowControl w:val="0"/>
        <w:autoSpaceDE w:val="0"/>
        <w:autoSpaceDN w:val="0"/>
        <w:adjustRightInd w:val="0"/>
        <w:jc w:val="right"/>
        <w:rPr>
          <w:rFonts w:ascii="Helvetica" w:hAnsi="Helvetica" w:cs="Helvetica"/>
        </w:rPr>
      </w:pPr>
      <w:r w:rsidRPr="008F101F">
        <w:rPr>
          <w:rFonts w:ascii="Times" w:hAnsi="Times" w:cs="Times"/>
          <w:color w:val="131313"/>
        </w:rPr>
        <w:t>Jennifer Ponzi</w:t>
      </w:r>
    </w:p>
    <w:p w14:paraId="1443DBD9" w14:textId="77777777" w:rsidR="001B5680" w:rsidRPr="008F101F" w:rsidRDefault="001B5680" w:rsidP="001B5680">
      <w:pPr>
        <w:widowControl w:val="0"/>
        <w:autoSpaceDE w:val="0"/>
        <w:autoSpaceDN w:val="0"/>
        <w:adjustRightInd w:val="0"/>
        <w:jc w:val="right"/>
        <w:rPr>
          <w:rFonts w:ascii="Helvetica" w:hAnsi="Helvetica" w:cs="Helvetica"/>
        </w:rPr>
      </w:pPr>
      <w:r w:rsidRPr="008F101F">
        <w:rPr>
          <w:rFonts w:ascii="Times" w:hAnsi="Times" w:cs="Times"/>
          <w:color w:val="131313"/>
        </w:rPr>
        <w:t>Assistant Principal</w:t>
      </w:r>
    </w:p>
    <w:p w14:paraId="0A55CF54" w14:textId="77777777" w:rsidR="001B5680" w:rsidRPr="008F101F" w:rsidRDefault="001B5680" w:rsidP="001B5680">
      <w:pPr>
        <w:widowControl w:val="0"/>
        <w:autoSpaceDE w:val="0"/>
        <w:autoSpaceDN w:val="0"/>
        <w:adjustRightInd w:val="0"/>
        <w:rPr>
          <w:rFonts w:ascii="Helvetica" w:hAnsi="Helvetica" w:cs="Helvetica"/>
        </w:rPr>
      </w:pPr>
      <w:r w:rsidRPr="008F101F">
        <w:rPr>
          <w:rFonts w:ascii="Times" w:hAnsi="Times" w:cs="Times"/>
          <w:color w:val="131313"/>
        </w:rPr>
        <w:t>------------------------------------------------------------------------------------------------------------</w:t>
      </w:r>
    </w:p>
    <w:p w14:paraId="18FF8589" w14:textId="77777777" w:rsidR="001B5680" w:rsidRPr="008F101F" w:rsidRDefault="001B5680" w:rsidP="001B5680">
      <w:pPr>
        <w:widowControl w:val="0"/>
        <w:autoSpaceDE w:val="0"/>
        <w:autoSpaceDN w:val="0"/>
        <w:adjustRightInd w:val="0"/>
        <w:rPr>
          <w:rFonts w:ascii="Helvetica" w:hAnsi="Helvetica" w:cs="Helvetica"/>
        </w:rPr>
      </w:pPr>
      <w:r w:rsidRPr="008F101F">
        <w:rPr>
          <w:rFonts w:ascii="Times" w:hAnsi="Times" w:cs="Times"/>
          <w:color w:val="131313"/>
        </w:rPr>
        <w:t>PLEASE RETURN TO YOUR CHILD’S TEACHER NO LATER THAN 10/</w:t>
      </w:r>
      <w:r w:rsidR="00E048B9">
        <w:rPr>
          <w:rFonts w:ascii="Times" w:hAnsi="Times" w:cs="Times"/>
          <w:color w:val="131313"/>
        </w:rPr>
        <w:t>30</w:t>
      </w:r>
      <w:r>
        <w:rPr>
          <w:rFonts w:ascii="Times" w:hAnsi="Times" w:cs="Times"/>
          <w:color w:val="131313"/>
        </w:rPr>
        <w:t>/202</w:t>
      </w:r>
      <w:r w:rsidR="00E048B9">
        <w:rPr>
          <w:rFonts w:ascii="Times" w:hAnsi="Times" w:cs="Times"/>
          <w:color w:val="131313"/>
        </w:rPr>
        <w:t>3</w:t>
      </w:r>
    </w:p>
    <w:p w14:paraId="1DB29F34" w14:textId="77777777" w:rsidR="001B5680" w:rsidRPr="008F101F" w:rsidRDefault="001B5680" w:rsidP="001B5680">
      <w:pPr>
        <w:widowControl w:val="0"/>
        <w:autoSpaceDE w:val="0"/>
        <w:autoSpaceDN w:val="0"/>
        <w:adjustRightInd w:val="0"/>
        <w:jc w:val="center"/>
        <w:rPr>
          <w:rFonts w:ascii="Helvetica" w:hAnsi="Helvetica" w:cs="Helvetica"/>
        </w:rPr>
      </w:pPr>
      <w:r w:rsidRPr="008F101F">
        <w:rPr>
          <w:rFonts w:ascii="Times" w:hAnsi="Times" w:cs="Times"/>
          <w:color w:val="131313"/>
        </w:rPr>
        <w:t>Halloween Permission Slip</w:t>
      </w:r>
    </w:p>
    <w:p w14:paraId="68925DD6" w14:textId="77777777" w:rsidR="001B5680" w:rsidRPr="008F101F" w:rsidRDefault="001B5680" w:rsidP="001B5680">
      <w:pPr>
        <w:widowControl w:val="0"/>
        <w:autoSpaceDE w:val="0"/>
        <w:autoSpaceDN w:val="0"/>
        <w:adjustRightInd w:val="0"/>
        <w:rPr>
          <w:rFonts w:ascii="Helvetica" w:hAnsi="Helvetica" w:cs="Helvetica"/>
        </w:rPr>
      </w:pPr>
      <w:r w:rsidRPr="008F101F">
        <w:rPr>
          <w:rFonts w:ascii="Times" w:hAnsi="Times" w:cs="Times"/>
          <w:color w:val="131313"/>
        </w:rPr>
        <w:t> </w:t>
      </w:r>
    </w:p>
    <w:p w14:paraId="5226D3AD" w14:textId="77777777" w:rsidR="001B5680" w:rsidRPr="008F101F" w:rsidRDefault="001B5680" w:rsidP="001B5680">
      <w:pPr>
        <w:widowControl w:val="0"/>
        <w:autoSpaceDE w:val="0"/>
        <w:autoSpaceDN w:val="0"/>
        <w:adjustRightInd w:val="0"/>
        <w:rPr>
          <w:rFonts w:ascii="Helvetica" w:hAnsi="Helvetica" w:cs="Helvetica"/>
        </w:rPr>
      </w:pPr>
      <w:r w:rsidRPr="008F101F">
        <w:rPr>
          <w:rFonts w:ascii="Times" w:hAnsi="Times" w:cs="Times"/>
          <w:color w:val="131313"/>
        </w:rPr>
        <w:t>Dear ______________________________ (Official Class Teacher),</w:t>
      </w:r>
    </w:p>
    <w:p w14:paraId="36937422" w14:textId="77777777" w:rsidR="001B5680" w:rsidRPr="008F101F" w:rsidRDefault="001B5680" w:rsidP="001B5680">
      <w:pPr>
        <w:widowControl w:val="0"/>
        <w:autoSpaceDE w:val="0"/>
        <w:autoSpaceDN w:val="0"/>
        <w:adjustRightInd w:val="0"/>
        <w:rPr>
          <w:rFonts w:ascii="Helvetica" w:hAnsi="Helvetica" w:cs="Helvetica"/>
        </w:rPr>
      </w:pPr>
      <w:r w:rsidRPr="008F101F">
        <w:rPr>
          <w:rFonts w:ascii="Times" w:hAnsi="Times" w:cs="Times"/>
          <w:color w:val="131313"/>
        </w:rPr>
        <w:t> </w:t>
      </w:r>
    </w:p>
    <w:p w14:paraId="51DAFF7D" w14:textId="77777777" w:rsidR="001B5680" w:rsidRPr="008F101F" w:rsidRDefault="001B5680" w:rsidP="001B5680">
      <w:pPr>
        <w:widowControl w:val="0"/>
        <w:autoSpaceDE w:val="0"/>
        <w:autoSpaceDN w:val="0"/>
        <w:adjustRightInd w:val="0"/>
        <w:rPr>
          <w:rFonts w:ascii="Helvetica" w:hAnsi="Helvetica" w:cs="Helvetica"/>
        </w:rPr>
      </w:pPr>
      <w:r w:rsidRPr="008F101F">
        <w:rPr>
          <w:rFonts w:ascii="Times" w:hAnsi="Times" w:cs="Times"/>
          <w:color w:val="131313"/>
        </w:rPr>
        <w:t xml:space="preserve">I give my child _____________________________ of class_______________ permission to participate in the Halloween </w:t>
      </w:r>
      <w:r w:rsidR="00107787">
        <w:rPr>
          <w:rFonts w:ascii="Times" w:hAnsi="Times" w:cs="Times"/>
          <w:color w:val="131313"/>
        </w:rPr>
        <w:t>Dance Party</w:t>
      </w:r>
      <w:r w:rsidRPr="008F101F">
        <w:rPr>
          <w:rFonts w:ascii="Times" w:hAnsi="Times" w:cs="Times"/>
          <w:color w:val="131313"/>
        </w:rPr>
        <w:t>. </w:t>
      </w:r>
    </w:p>
    <w:p w14:paraId="59882EA8" w14:textId="77777777" w:rsidR="001B5680" w:rsidRDefault="001B5680" w:rsidP="001B5680">
      <w:pPr>
        <w:widowControl w:val="0"/>
        <w:autoSpaceDE w:val="0"/>
        <w:autoSpaceDN w:val="0"/>
        <w:adjustRightInd w:val="0"/>
        <w:rPr>
          <w:rFonts w:ascii="Times" w:hAnsi="Times" w:cs="Times"/>
          <w:color w:val="131313"/>
        </w:rPr>
      </w:pPr>
      <w:r w:rsidRPr="008F101F">
        <w:rPr>
          <w:rFonts w:ascii="Times" w:hAnsi="Times" w:cs="Times"/>
          <w:color w:val="131313"/>
        </w:rPr>
        <w:t> </w:t>
      </w:r>
    </w:p>
    <w:p w14:paraId="5872D179" w14:textId="77777777" w:rsidR="00107787" w:rsidRDefault="00107787" w:rsidP="001B5680">
      <w:pPr>
        <w:widowControl w:val="0"/>
        <w:autoSpaceDE w:val="0"/>
        <w:autoSpaceDN w:val="0"/>
        <w:adjustRightInd w:val="0"/>
        <w:rPr>
          <w:rFonts w:ascii="Times" w:hAnsi="Times" w:cs="Times"/>
          <w:color w:val="131313"/>
        </w:rPr>
      </w:pPr>
      <w:r>
        <w:rPr>
          <w:rFonts w:ascii="Times" w:hAnsi="Times" w:cs="Times"/>
          <w:color w:val="131313"/>
        </w:rPr>
        <w:t xml:space="preserve">I would like my child ______________________of class _______ to stay inside and complete a fall art project with Ms. Wilson. </w:t>
      </w:r>
    </w:p>
    <w:p w14:paraId="47DB051E" w14:textId="77777777" w:rsidR="00107787" w:rsidRPr="008F101F" w:rsidRDefault="00107787" w:rsidP="001B5680">
      <w:pPr>
        <w:widowControl w:val="0"/>
        <w:autoSpaceDE w:val="0"/>
        <w:autoSpaceDN w:val="0"/>
        <w:adjustRightInd w:val="0"/>
        <w:rPr>
          <w:rFonts w:ascii="Helvetica" w:hAnsi="Helvetica" w:cs="Helvetica"/>
        </w:rPr>
      </w:pPr>
    </w:p>
    <w:p w14:paraId="38603AE6" w14:textId="77777777" w:rsidR="001B5680" w:rsidRPr="008F101F" w:rsidRDefault="001B5680" w:rsidP="001B5680">
      <w:pPr>
        <w:widowControl w:val="0"/>
        <w:autoSpaceDE w:val="0"/>
        <w:autoSpaceDN w:val="0"/>
        <w:adjustRightInd w:val="0"/>
        <w:rPr>
          <w:rFonts w:ascii="Helvetica" w:hAnsi="Helvetica" w:cs="Helvetica"/>
        </w:rPr>
      </w:pPr>
      <w:r w:rsidRPr="008F101F">
        <w:rPr>
          <w:rFonts w:ascii="Times" w:hAnsi="Times" w:cs="Times"/>
          <w:color w:val="131313"/>
        </w:rPr>
        <w:t>Parent’s Signature _______________________________</w:t>
      </w:r>
      <w:proofErr w:type="gramStart"/>
      <w:r w:rsidRPr="008F101F">
        <w:rPr>
          <w:rFonts w:ascii="Times" w:hAnsi="Times" w:cs="Times"/>
          <w:color w:val="131313"/>
        </w:rPr>
        <w:t>_  Date</w:t>
      </w:r>
      <w:proofErr w:type="gramEnd"/>
      <w:r w:rsidRPr="008F101F">
        <w:rPr>
          <w:rFonts w:ascii="Times" w:hAnsi="Times" w:cs="Times"/>
          <w:color w:val="131313"/>
        </w:rPr>
        <w:t>___________________</w:t>
      </w:r>
    </w:p>
    <w:p w14:paraId="5EC04BB7" w14:textId="77777777" w:rsidR="001B5680" w:rsidRPr="008F101F" w:rsidRDefault="001B5680" w:rsidP="001B5680">
      <w:pPr>
        <w:widowControl w:val="0"/>
        <w:autoSpaceDE w:val="0"/>
        <w:autoSpaceDN w:val="0"/>
        <w:adjustRightInd w:val="0"/>
        <w:rPr>
          <w:rFonts w:ascii="Arial" w:hAnsi="Arial" w:cs="Arial"/>
        </w:rPr>
      </w:pPr>
    </w:p>
    <w:p w14:paraId="1225943C" w14:textId="77777777" w:rsidR="001B5680" w:rsidRPr="008F101F" w:rsidRDefault="001B5680" w:rsidP="001B5680"/>
    <w:p w14:paraId="46B472BA" w14:textId="77777777" w:rsidR="0003232C" w:rsidRDefault="0003232C"/>
    <w:sectPr w:rsidR="0003232C" w:rsidSect="00FA35A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entaur">
    <w:panose1 w:val="02030504050205020304"/>
    <w:charset w:val="4D"/>
    <w:family w:val="roman"/>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80"/>
    <w:rsid w:val="0003232C"/>
    <w:rsid w:val="00072AF0"/>
    <w:rsid w:val="00107787"/>
    <w:rsid w:val="001B5680"/>
    <w:rsid w:val="002654CB"/>
    <w:rsid w:val="005F50E9"/>
    <w:rsid w:val="00C12728"/>
    <w:rsid w:val="00E048B9"/>
    <w:rsid w:val="00E445CE"/>
    <w:rsid w:val="00FE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18F13"/>
  <w15:chartTrackingRefBased/>
  <w15:docId w15:val="{43A4913D-C32D-0242-B478-23247193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680"/>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Caputo</cp:lastModifiedBy>
  <cp:revision>2</cp:revision>
  <cp:lastPrinted>2024-09-23T17:50:00Z</cp:lastPrinted>
  <dcterms:created xsi:type="dcterms:W3CDTF">2024-09-23T17:50:00Z</dcterms:created>
  <dcterms:modified xsi:type="dcterms:W3CDTF">2024-09-23T17:50:00Z</dcterms:modified>
</cp:coreProperties>
</file>